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12F541B0" w:rsidRDefault="12F541B0" w14:paraId="37E51BDB" w14:textId="57AEC015"/>
    <w:tbl>
      <w:tblPr>
        <w:tblW w:w="16455" w:type="dxa"/>
        <w:tblInd w:w="-404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120"/>
        <w:gridCol w:w="3060"/>
        <w:gridCol w:w="3120"/>
        <w:gridCol w:w="2660"/>
        <w:gridCol w:w="3120"/>
        <w:gridCol w:w="3375"/>
      </w:tblGrid>
      <w:tr xmlns:wp14="http://schemas.microsoft.com/office/word/2010/wordml" w:rsidR="00310DFB" w:rsidTr="1F6757DA" w14:paraId="01B48EEB" wp14:textId="77777777">
        <w:trPr>
          <w:trHeight w:val="560"/>
        </w:trPr>
        <w:tc>
          <w:tcPr>
            <w:tcW w:w="112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P="00A10F35" w:rsidRDefault="00A578B9" w14:paraId="725ED14D" wp14:textId="77777777">
            <w:pPr>
              <w:widowControl w:val="0"/>
              <w:ind w:right="140"/>
              <w:contextualSpacing w:val="0"/>
            </w:pPr>
            <w:r>
              <w:t xml:space="preserve">     </w:t>
            </w:r>
            <w:r w:rsidR="00D81CBB">
              <w:t xml:space="preserve">   </w:t>
            </w:r>
            <w:r w:rsidR="00A10F35">
              <w:t xml:space="preserve"> </w:t>
            </w:r>
          </w:p>
        </w:tc>
        <w:tc>
          <w:tcPr>
            <w:tcW w:w="306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30BDB649" wp14:textId="6E394B03">
            <w:pPr>
              <w:widowControl w:val="0"/>
              <w:ind w:left="140" w:right="140"/>
              <w:contextualSpacing w:val="0"/>
            </w:pPr>
            <w:r>
              <w:rPr>
                <w:shd w:val="clear" w:color="auto" w:fill="DFDFDF"/>
              </w:rPr>
              <w:t xml:space="preserve">Maandag </w:t>
            </w:r>
          </w:p>
        </w:tc>
        <w:tc>
          <w:tcPr>
            <w:tcW w:w="312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622F94F8" wp14:textId="77777777">
            <w:pPr>
              <w:widowControl w:val="0"/>
              <w:ind w:left="140" w:right="140"/>
              <w:contextualSpacing w:val="0"/>
            </w:pPr>
            <w:r>
              <w:rPr>
                <w:shd w:val="clear" w:color="auto" w:fill="DFDFDF"/>
              </w:rPr>
              <w:t xml:space="preserve">Dinsdag </w:t>
            </w:r>
          </w:p>
        </w:tc>
        <w:tc>
          <w:tcPr>
            <w:tcW w:w="266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4B7DEC7B" wp14:textId="77777777">
            <w:pPr>
              <w:widowControl w:val="0"/>
              <w:ind w:left="140" w:right="140"/>
              <w:contextualSpacing w:val="0"/>
            </w:pPr>
            <w:r>
              <w:rPr>
                <w:shd w:val="clear" w:color="auto" w:fill="DFDFDF"/>
              </w:rPr>
              <w:t xml:space="preserve">Woensdag </w:t>
            </w:r>
          </w:p>
        </w:tc>
        <w:tc>
          <w:tcPr>
            <w:tcW w:w="312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287364FC" wp14:textId="77777777">
            <w:pPr>
              <w:widowControl w:val="0"/>
              <w:ind w:left="140" w:right="140"/>
              <w:contextualSpacing w:val="0"/>
            </w:pPr>
            <w:r>
              <w:rPr>
                <w:shd w:val="clear" w:color="auto" w:fill="DFDFDF"/>
              </w:rPr>
              <w:t xml:space="preserve">Donderdag </w:t>
            </w:r>
          </w:p>
        </w:tc>
        <w:tc>
          <w:tcPr>
            <w:tcW w:w="3375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379C236E" wp14:textId="77777777">
            <w:pPr>
              <w:widowControl w:val="0"/>
              <w:ind w:left="140" w:right="140"/>
              <w:contextualSpacing w:val="0"/>
            </w:pPr>
            <w:r>
              <w:rPr>
                <w:shd w:val="clear" w:color="auto" w:fill="DFDFDF"/>
              </w:rPr>
              <w:t xml:space="preserve">Vrijdag </w:t>
            </w:r>
          </w:p>
        </w:tc>
        <w:bookmarkStart w:name="_GoBack" w:id="0"/>
        <w:bookmarkEnd w:id="0"/>
      </w:tr>
      <w:tr xmlns:wp14="http://schemas.microsoft.com/office/word/2010/wordml" w:rsidR="00310DFB" w:rsidTr="1F6757DA" w14:paraId="21E2EC3E" wp14:textId="77777777">
        <w:tc>
          <w:tcPr>
            <w:tcW w:w="112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10F35" w14:paraId="10F1B1B5" wp14:textId="77777777">
            <w:pPr>
              <w:widowControl w:val="0"/>
              <w:ind w:left="140" w:right="140"/>
              <w:contextualSpacing w:val="0"/>
            </w:pPr>
            <w:r>
              <w:t>9u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DBC96E7" w:rsidP="16D2B26C" w:rsidRDefault="5DBC96E7" w14:paraId="2A32F60B" w14:textId="4CC75DBE">
            <w:pPr>
              <w:ind w:right="140"/>
              <w:rPr>
                <w:b w:val="0"/>
                <w:bCs w:val="0"/>
                <w:color w:val="auto"/>
              </w:rPr>
            </w:pPr>
            <w:r w:rsidRPr="16D2B26C" w:rsidR="16D2B26C">
              <w:rPr>
                <w:b w:val="1"/>
                <w:bCs w:val="1"/>
                <w:color w:val="auto"/>
              </w:rPr>
              <w:t xml:space="preserve">PHP GG </w:t>
            </w:r>
            <w:r w:rsidRPr="16D2B26C" w:rsidR="16D2B26C">
              <w:rPr>
                <w:b w:val="0"/>
                <w:bCs w:val="0"/>
                <w:color w:val="auto"/>
              </w:rPr>
              <w:t>(Marjolein)</w:t>
            </w:r>
          </w:p>
          <w:p w:rsidR="40DDA65F" w:rsidP="40DDA65F" w:rsidRDefault="40DDA65F" w14:paraId="770F51CE" w14:textId="5076E4D0">
            <w:pPr>
              <w:pStyle w:val="Standaard"/>
              <w:ind w:right="140"/>
              <w:rPr>
                <w:rFonts w:ascii="Verdana" w:hAnsi="Verdana" w:eastAsia="Verdana" w:cs="Verdana"/>
                <w:noProof w:val="0"/>
                <w:color w:val="0186BA"/>
                <w:sz w:val="19"/>
                <w:szCs w:val="19"/>
                <w:lang w:val="nl-BE"/>
              </w:rPr>
            </w:pPr>
          </w:p>
          <w:p w:rsidRPr="004C79E8" w:rsidR="004C79E8" w:rsidP="40DDA65F" w:rsidRDefault="004C79E8" w14:paraId="39737442" wp14:textId="57C9950F">
            <w:pPr>
              <w:pStyle w:val="ListParagraph"/>
              <w:widowControl w:val="0"/>
              <w:ind w:left="0" w:right="140"/>
            </w:pPr>
            <w:r w:rsidRPr="5506281F" w:rsidR="5506281F">
              <w:rPr>
                <w:b w:val="1"/>
                <w:bCs w:val="1"/>
              </w:rPr>
              <w:t xml:space="preserve">Werk en Doe </w:t>
            </w:r>
            <w:r w:rsidR="5506281F">
              <w:rPr>
                <w:b w:val="0"/>
                <w:bCs w:val="0"/>
              </w:rPr>
              <w:t xml:space="preserve">(Sofie) </w:t>
            </w:r>
          </w:p>
          <w:p w:rsidRPr="004C79E8" w:rsidR="004C79E8" w:rsidP="1EB189BB" w:rsidRDefault="004C79E8" w14:paraId="236974F6" wp14:textId="58FB535B">
            <w:pPr>
              <w:pStyle w:val="ListParagraph"/>
              <w:widowControl w:val="0"/>
              <w:ind w:left="0" w:right="140"/>
              <w:rPr>
                <w:b w:val="0"/>
                <w:bCs w:val="0"/>
                <w:highlight w:val="yellow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0DDA65F" w:rsidP="40DDA65F" w:rsidRDefault="40DDA65F" w14:paraId="5583CF83" w14:textId="6950E465">
            <w:pPr>
              <w:pStyle w:val="Standaard"/>
              <w:bidi w:val="0"/>
              <w:spacing w:before="0" w:beforeAutospacing="off" w:after="0" w:afterAutospacing="off" w:line="276" w:lineRule="auto"/>
              <w:ind w:left="0" w:right="140"/>
              <w:jc w:val="left"/>
              <w:rPr>
                <w:b w:val="1"/>
                <w:bCs w:val="1"/>
                <w:color w:val="auto"/>
              </w:rPr>
            </w:pPr>
            <w:r w:rsidRPr="40DDA65F" w:rsidR="40DDA65F">
              <w:rPr>
                <w:b w:val="1"/>
                <w:bCs w:val="1"/>
                <w:color w:val="auto"/>
              </w:rPr>
              <w:t xml:space="preserve">ACT </w:t>
            </w:r>
            <w:r w:rsidRPr="40DDA65F" w:rsidR="40DDA65F">
              <w:rPr>
                <w:b w:val="0"/>
                <w:bCs w:val="0"/>
                <w:color w:val="auto"/>
              </w:rPr>
              <w:t>(Marjolein)</w:t>
            </w:r>
          </w:p>
          <w:p w:rsidR="54887E3C" w:rsidP="59A70FDB" w:rsidRDefault="54887E3C" w14:paraId="3FF8AF2D" w14:textId="54527076">
            <w:pPr>
              <w:pStyle w:val="Standaard"/>
              <w:bidi w:val="0"/>
              <w:spacing w:before="0" w:beforeAutospacing="off" w:after="0" w:afterAutospacing="off" w:line="276" w:lineRule="auto"/>
              <w:ind w:left="0" w:right="140"/>
              <w:jc w:val="left"/>
              <w:rPr>
                <w:b w:val="0"/>
                <w:bCs w:val="0"/>
                <w:color w:val="auto"/>
              </w:rPr>
            </w:pPr>
          </w:p>
          <w:p w:rsidRPr="00404773" w:rsidR="004C79E8" w:rsidP="1EB189BB" w:rsidRDefault="004C79E8" w14:paraId="7F5A7812" wp14:textId="7AF62564">
            <w:pPr>
              <w:pStyle w:val="Standaard"/>
              <w:bidi w:val="0"/>
              <w:spacing w:before="0" w:beforeAutospacing="off" w:after="0" w:afterAutospacing="off" w:line="276" w:lineRule="auto"/>
              <w:ind w:left="0" w:right="140"/>
              <w:jc w:val="left"/>
              <w:rPr>
                <w:b w:val="1"/>
                <w:bCs w:val="1"/>
                <w:color w:val="auto"/>
              </w:rPr>
            </w:pPr>
            <w:r w:rsidRPr="1EB189BB" w:rsidR="1EB189BB">
              <w:rPr>
                <w:b w:val="1"/>
                <w:bCs w:val="1"/>
                <w:color w:val="auto"/>
              </w:rPr>
              <w:t xml:space="preserve">Koken </w:t>
            </w:r>
            <w:r w:rsidRPr="1EB189BB" w:rsidR="1EB189BB">
              <w:rPr>
                <w:b w:val="0"/>
                <w:bCs w:val="0"/>
                <w:color w:val="auto"/>
              </w:rPr>
              <w:t>(S+C)</w:t>
            </w:r>
          </w:p>
          <w:p w:rsidRPr="00404773" w:rsidR="004C79E8" w:rsidP="1D0AE96C" w:rsidRDefault="004C79E8" w14:paraId="24721E43" wp14:textId="6309E448">
            <w:pPr>
              <w:pStyle w:val="Standaard"/>
              <w:bidi w:val="0"/>
              <w:spacing w:before="0" w:beforeAutospacing="off" w:after="0" w:afterAutospacing="off" w:line="276" w:lineRule="auto"/>
              <w:ind w:left="0" w:right="140"/>
              <w:jc w:val="left"/>
              <w:rPr>
                <w:b w:val="0"/>
                <w:bCs w:val="0"/>
              </w:rPr>
            </w:pPr>
            <w:r w:rsidRPr="1EB189BB" w:rsidR="1EB189BB">
              <w:rPr>
                <w:b w:val="1"/>
                <w:bCs w:val="1"/>
                <w:color w:val="auto"/>
              </w:rPr>
              <w:t xml:space="preserve">Werk en Doe </w:t>
            </w:r>
          </w:p>
          <w:p w:rsidRPr="00404773" w:rsidR="004C79E8" w:rsidP="05C04B43" w:rsidRDefault="004C79E8" w14:paraId="1D53416A" wp14:textId="60F8ED54">
            <w:pPr>
              <w:pStyle w:val="NoSpacing"/>
              <w:rPr>
                <w:highlight w:val="cyan"/>
              </w:rPr>
            </w:pP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DC83015" w:rsidP="03B7E346" w:rsidRDefault="7DC83015" w14:paraId="3C2BA0A1" w14:textId="3F469D0B">
            <w:pPr>
              <w:pStyle w:val="Standaard"/>
              <w:ind w:right="140"/>
              <w:rPr>
                <w:b w:val="1"/>
                <w:bCs w:val="1"/>
                <w:color w:val="auto"/>
              </w:rPr>
            </w:pPr>
            <w:r w:rsidRPr="03B7E346" w:rsidR="03B7E346">
              <w:rPr>
                <w:b w:val="1"/>
                <w:bCs w:val="1"/>
                <w:color w:val="auto"/>
              </w:rPr>
              <w:t xml:space="preserve">Yoga  </w:t>
            </w:r>
            <w:r w:rsidRPr="03B7E346" w:rsidR="03B7E346">
              <w:rPr>
                <w:b w:val="0"/>
                <w:bCs w:val="0"/>
                <w:color w:val="auto"/>
              </w:rPr>
              <w:t>(</w:t>
            </w:r>
            <w:r w:rsidRPr="03B7E346" w:rsidR="03B7E346">
              <w:rPr>
                <w:b w:val="0"/>
                <w:bCs w:val="0"/>
                <w:color w:val="auto"/>
              </w:rPr>
              <w:t>Ilse)</w:t>
            </w:r>
          </w:p>
          <w:p w:rsidR="7DC83015" w:rsidP="40DDA65F" w:rsidRDefault="7DC83015" w14:paraId="49F1F452" w14:textId="7833FA00">
            <w:pPr>
              <w:pStyle w:val="Standaard"/>
              <w:ind w:right="140"/>
              <w:rPr>
                <w:b w:val="0"/>
                <w:bCs w:val="0"/>
                <w:color w:val="auto"/>
              </w:rPr>
            </w:pPr>
          </w:p>
          <w:p w:rsidRPr="00404773" w:rsidR="00310DFB" w:rsidP="16D2B26C" w:rsidRDefault="003F6CEB" w14:paraId="1165855C" wp14:textId="2AAB8BE3">
            <w:pPr>
              <w:widowControl w:val="0"/>
              <w:spacing w:line="276" w:lineRule="auto"/>
              <w:ind w:right="140"/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</w:pPr>
            <w:r w:rsidRPr="16D2B26C" w:rsidR="16D2B26C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nl-BE"/>
              </w:rPr>
              <w:t>Ik en de wereld</w:t>
            </w:r>
            <w:r w:rsidRPr="16D2B26C" w:rsidR="16D2B26C"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  <w:t xml:space="preserve"> (Marjolein)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A3573" w:rsidR="00310DFB" w:rsidP="0A93C4F9" w:rsidRDefault="00C95BC1" w14:paraId="0A834D7E" wp14:textId="65CEE756">
            <w:pPr>
              <w:widowControl w:val="0"/>
              <w:spacing w:line="276" w:lineRule="auto"/>
              <w:ind w:right="140"/>
              <w:contextualSpacing w:val="0"/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</w:pPr>
            <w:r w:rsidRPr="1EB189BB" w:rsidR="1EB189BB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nl-BE"/>
              </w:rPr>
              <w:t xml:space="preserve">Werk en Doe </w:t>
            </w:r>
            <w:r w:rsidRPr="1EB189BB" w:rsidR="1EB189BB"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  <w:t>(S+C)</w:t>
            </w:r>
          </w:p>
          <w:p w:rsidR="5506281F" w:rsidP="322C2E84" w:rsidRDefault="5506281F" w14:paraId="29C0E352" w14:textId="666985B0">
            <w:pPr>
              <w:pStyle w:val="Standaard"/>
              <w:ind w:right="140"/>
              <w:rPr>
                <w:b w:val="0"/>
                <w:bCs w:val="0"/>
                <w:color w:val="auto"/>
                <w:highlight w:val="cyan"/>
              </w:rPr>
            </w:pPr>
          </w:p>
          <w:p w:rsidRPr="004A3573" w:rsidR="00310DFB" w:rsidP="0A93C4F9" w:rsidRDefault="00C95BC1" w14:paraId="067F6BA6" wp14:textId="6712B135">
            <w:pPr>
              <w:widowControl w:val="0"/>
              <w:spacing w:line="276" w:lineRule="auto"/>
              <w:ind w:right="140"/>
              <w:contextualSpacing w:val="0"/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</w:pPr>
          </w:p>
          <w:p w:rsidRPr="004A3573" w:rsidR="00310DFB" w:rsidP="0A93C4F9" w:rsidRDefault="00C95BC1" w14:paraId="4C67B2BC" wp14:textId="1CE1A094">
            <w:pPr>
              <w:widowControl w:val="0"/>
              <w:spacing w:line="276" w:lineRule="auto"/>
              <w:ind w:right="140"/>
              <w:contextualSpacing w:val="0"/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</w:pPr>
            <w:r w:rsidRPr="0A93C4F9" w:rsidR="0A93C4F9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nl-BE"/>
              </w:rPr>
              <w:t xml:space="preserve">Omgaan met stress </w:t>
            </w:r>
            <w:r w:rsidRPr="0A93C4F9" w:rsidR="0A93C4F9"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  <w:t xml:space="preserve">(Ann) </w:t>
            </w:r>
          </w:p>
          <w:p w:rsidRPr="004A3573" w:rsidR="00310DFB" w:rsidP="26688FA7" w:rsidRDefault="00C95BC1" w14:paraId="5628A848" wp14:textId="292F2AC2">
            <w:pPr>
              <w:widowControl w:val="0"/>
              <w:spacing w:line="276" w:lineRule="auto"/>
              <w:ind w:right="140"/>
              <w:contextualSpacing w:val="0"/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0DDA65F" w:rsidP="40DDA65F" w:rsidRDefault="40DDA65F" w14:paraId="6FC46815" w14:textId="2430525A">
            <w:pPr>
              <w:ind w:right="140"/>
              <w:rPr>
                <w:b w:val="1"/>
                <w:bCs w:val="1"/>
                <w:color w:val="auto"/>
              </w:rPr>
            </w:pPr>
            <w:r w:rsidRPr="40DDA65F" w:rsidR="40DDA65F">
              <w:rPr>
                <w:b w:val="1"/>
                <w:bCs w:val="1"/>
                <w:color w:val="auto"/>
              </w:rPr>
              <w:t xml:space="preserve">Werkvoorbereiding </w:t>
            </w:r>
            <w:r w:rsidRPr="40DDA65F" w:rsidR="40DDA65F">
              <w:rPr>
                <w:b w:val="0"/>
                <w:bCs w:val="0"/>
                <w:color w:val="auto"/>
              </w:rPr>
              <w:t>(Chelsea)</w:t>
            </w:r>
          </w:p>
          <w:p w:rsidR="40DDA65F" w:rsidP="26688FA7" w:rsidRDefault="40DDA65F" w14:paraId="39BD25EA" w14:textId="07F247AB">
            <w:pPr>
              <w:ind w:right="140"/>
              <w:rPr>
                <w:b w:val="0"/>
                <w:bCs w:val="0"/>
                <w:color w:val="auto"/>
              </w:rPr>
            </w:pPr>
          </w:p>
          <w:p w:rsidR="1D0AE96C" w:rsidP="1D0AE96C" w:rsidRDefault="1D0AE96C" w14:paraId="21B6FD80" w14:textId="776BB62C">
            <w:pPr>
              <w:pStyle w:val="Standaard"/>
              <w:ind w:right="140"/>
              <w:rPr>
                <w:b w:val="0"/>
                <w:bCs w:val="0"/>
                <w:color w:val="auto"/>
              </w:rPr>
            </w:pPr>
          </w:p>
          <w:p w:rsidRPr="00E853B7" w:rsidR="00310DFB" w:rsidP="03B7E346" w:rsidRDefault="00E853B7" w14:paraId="3EADFB86" wp14:textId="0AE6BC82">
            <w:pPr>
              <w:pStyle w:val="Standaard"/>
              <w:widowControl w:val="0"/>
              <w:ind w:right="140"/>
              <w:contextualSpacing w:val="0"/>
              <w:rPr>
                <w:b w:val="0"/>
                <w:bCs w:val="0"/>
                <w:color w:val="auto"/>
              </w:rPr>
            </w:pPr>
            <w:r w:rsidRPr="03B7E346" w:rsidR="03B7E346">
              <w:rPr>
                <w:b w:val="1"/>
                <w:bCs w:val="1"/>
                <w:color w:val="auto"/>
              </w:rPr>
              <w:t xml:space="preserve">Relaxatie </w:t>
            </w:r>
            <w:r w:rsidRPr="03B7E346" w:rsidR="03B7E346">
              <w:rPr>
                <w:b w:val="0"/>
                <w:bCs w:val="0"/>
                <w:color w:val="auto"/>
              </w:rPr>
              <w:t>(Ilse)</w:t>
            </w:r>
          </w:p>
          <w:p w:rsidRPr="00E853B7" w:rsidR="00310DFB" w:rsidP="03B7E346" w:rsidRDefault="00E853B7" w14:paraId="10AF23CC" wp14:textId="7ED4E658">
            <w:pPr>
              <w:pStyle w:val="Standaard"/>
              <w:widowControl w:val="0"/>
              <w:ind w:right="140"/>
              <w:contextualSpacing w:val="0"/>
              <w:rPr>
                <w:b w:val="0"/>
                <w:bCs w:val="0"/>
                <w:color w:val="auto"/>
              </w:rPr>
            </w:pPr>
          </w:p>
        </w:tc>
      </w:tr>
      <w:tr xmlns:wp14="http://schemas.microsoft.com/office/word/2010/wordml" w:rsidR="00310DFB" w:rsidTr="1F6757DA" w14:paraId="4EDE2DF8" wp14:textId="77777777">
        <w:tc>
          <w:tcPr>
            <w:tcW w:w="112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310DFB" w14:paraId="5A39BBE3" wp14:textId="5D9B41D7">
            <w:pPr>
              <w:widowControl w:val="0"/>
              <w:ind w:left="140" w:right="140"/>
              <w:contextualSpacing w:val="0"/>
            </w:pPr>
            <w:r w:rsidR="5C4B5B0D">
              <w:rPr/>
              <w:t>10u45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0DDA65F" w:rsidP="40DDA65F" w:rsidRDefault="40DDA65F" w14:paraId="0DB06648" w14:textId="3D81DAF9">
            <w:pPr>
              <w:pStyle w:val="Standaard"/>
              <w:ind w:right="140"/>
              <w:rPr>
                <w:b w:val="1"/>
                <w:bCs w:val="1"/>
                <w:color w:val="auto"/>
              </w:rPr>
            </w:pPr>
            <w:r w:rsidRPr="40DDA65F" w:rsidR="40DDA65F">
              <w:rPr>
                <w:b w:val="1"/>
                <w:bCs w:val="1"/>
                <w:color w:val="auto"/>
              </w:rPr>
              <w:t xml:space="preserve">Schemagericht werken </w:t>
            </w:r>
            <w:r w:rsidRPr="40DDA65F" w:rsidR="40DDA65F">
              <w:rPr>
                <w:b w:val="0"/>
                <w:bCs w:val="0"/>
                <w:color w:val="auto"/>
              </w:rPr>
              <w:t>(Ann)</w:t>
            </w:r>
          </w:p>
          <w:p w:rsidR="40DDA65F" w:rsidP="40DDA65F" w:rsidRDefault="40DDA65F" w14:paraId="0C71675B" w14:textId="005EA097">
            <w:pPr>
              <w:pStyle w:val="Standaard"/>
              <w:ind w:right="140"/>
              <w:rPr>
                <w:b w:val="1"/>
                <w:bCs w:val="1"/>
                <w:color w:val="auto"/>
              </w:rPr>
            </w:pPr>
          </w:p>
          <w:p w:rsidR="5DBC96E7" w:rsidP="5DBC96E7" w:rsidRDefault="5DBC96E7" w14:paraId="42890D0E" w14:textId="592FA0E4">
            <w:pPr>
              <w:pStyle w:val="Standaard"/>
              <w:ind w:right="140"/>
              <w:rPr>
                <w:b w:val="1"/>
                <w:bCs w:val="1"/>
                <w:color w:val="auto"/>
              </w:rPr>
            </w:pPr>
            <w:r w:rsidRPr="5DBC96E7" w:rsidR="5DBC96E7">
              <w:rPr>
                <w:b w:val="1"/>
                <w:bCs w:val="1"/>
                <w:color w:val="auto"/>
              </w:rPr>
              <w:t xml:space="preserve">Werk en Doe </w:t>
            </w:r>
            <w:r w:rsidRPr="5DBC96E7" w:rsidR="5DBC96E7">
              <w:rPr>
                <w:b w:val="0"/>
                <w:bCs w:val="0"/>
                <w:color w:val="auto"/>
              </w:rPr>
              <w:t>(Sofie)</w:t>
            </w:r>
          </w:p>
          <w:p w:rsidR="5DBC96E7" w:rsidP="74219AFE" w:rsidRDefault="5DBC96E7" w14:paraId="537B7157" w14:textId="482FD9DB">
            <w:pPr>
              <w:pStyle w:val="Standaard"/>
              <w:ind w:left="0" w:right="140"/>
              <w:rPr>
                <w:b w:val="0"/>
                <w:bCs w:val="0"/>
                <w:color w:val="auto"/>
              </w:rPr>
            </w:pPr>
          </w:p>
          <w:p w:rsidRPr="00C40F77" w:rsidR="005559C9" w:rsidP="5C4B5B0D" w:rsidRDefault="005559C9" w14:paraId="72A3D3EC" wp14:textId="4B83BA2B">
            <w:pPr>
              <w:pStyle w:val="Standaard"/>
              <w:widowControl w:val="0"/>
              <w:ind w:left="0" w:right="140"/>
              <w:contextualSpacing w:val="0"/>
              <w:rPr>
                <w:b w:val="0"/>
                <w:bCs w:val="0"/>
                <w:color w:val="auto" w:themeColor="text1" w:themeTint="FF" w:themeShade="FF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04773" w:rsidR="004C79E8" w:rsidP="16D2B26C" w:rsidRDefault="004C79E8" w14:paraId="5D95F97E" wp14:textId="3C3F96AA">
            <w:pPr>
              <w:widowControl w:val="0"/>
              <w:ind w:right="140"/>
              <w:contextualSpacing w:val="0"/>
              <w:rPr>
                <w:rFonts w:ascii="Arial" w:hAnsi="Arial" w:eastAsia="Arial" w:cs="Arial"/>
                <w:b w:val="0"/>
                <w:bCs w:val="0"/>
                <w:noProof w:val="0"/>
                <w:color w:val="C00000"/>
                <w:sz w:val="22"/>
                <w:szCs w:val="22"/>
                <w:lang w:val="nl-BE"/>
              </w:rPr>
            </w:pPr>
            <w:r w:rsidRPr="16D2B26C" w:rsidR="16D2B26C">
              <w:rPr>
                <w:b w:val="1"/>
                <w:bCs w:val="1"/>
                <w:color w:val="auto"/>
              </w:rPr>
              <w:t xml:space="preserve">Hoe plan ik  </w:t>
            </w:r>
            <w:r w:rsidRPr="16D2B26C" w:rsidR="16D2B26C">
              <w:rPr>
                <w:b w:val="0"/>
                <w:bCs w:val="0"/>
                <w:color w:val="auto"/>
              </w:rPr>
              <w:t xml:space="preserve"> </w:t>
            </w:r>
          </w:p>
          <w:p w:rsidRPr="00404773" w:rsidR="004C79E8" w:rsidP="1EB189BB" w:rsidRDefault="004C79E8" w14:paraId="72E19D95" wp14:textId="3551D563">
            <w:pPr>
              <w:widowControl w:val="0"/>
              <w:ind w:right="140"/>
              <w:contextualSpacing w:val="0"/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nl-BE"/>
              </w:rPr>
            </w:pPr>
            <w:r w:rsidRPr="1EB189BB" w:rsidR="1EB189BB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nl-BE"/>
              </w:rPr>
              <w:t xml:space="preserve">Koken </w:t>
            </w:r>
            <w:r w:rsidRPr="1EB189BB" w:rsidR="1EB189BB">
              <w:rPr>
                <w:rFonts w:ascii="Arial" w:hAnsi="Arial" w:eastAsia="Arial" w:cs="Arial"/>
                <w:b w:val="0"/>
                <w:bCs w:val="0"/>
                <w:noProof w:val="0"/>
                <w:color w:val="auto"/>
                <w:sz w:val="22"/>
                <w:szCs w:val="22"/>
                <w:lang w:val="nl-BE"/>
              </w:rPr>
              <w:t>(S+C)</w:t>
            </w:r>
          </w:p>
          <w:p w:rsidRPr="00404773" w:rsidR="004C79E8" w:rsidP="74219AFE" w:rsidRDefault="004C79E8" w14:paraId="128B77AE" wp14:textId="24D50025">
            <w:pPr>
              <w:pStyle w:val="Standaard"/>
              <w:widowControl w:val="0"/>
              <w:ind w:right="140"/>
              <w:contextualSpacing w:val="0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nl-BE"/>
              </w:rPr>
            </w:pPr>
            <w:r w:rsidRPr="74219AFE" w:rsidR="74219AFE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2"/>
                <w:szCs w:val="22"/>
                <w:lang w:val="nl-BE"/>
              </w:rPr>
              <w:t>Werk en Doe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DC83015" w:rsidP="40DDA65F" w:rsidRDefault="7DC83015" w14:paraId="6CA5C713" w14:textId="10A35798">
            <w:pPr>
              <w:ind w:right="140"/>
              <w:rPr>
                <w:b w:val="0"/>
                <w:bCs w:val="0"/>
                <w:color w:val="auto"/>
              </w:rPr>
            </w:pPr>
            <w:r w:rsidRPr="40DDA65F" w:rsidR="40DDA65F">
              <w:rPr>
                <w:b w:val="1"/>
                <w:bCs w:val="1"/>
                <w:color w:val="auto"/>
              </w:rPr>
              <w:t xml:space="preserve">Beweging </w:t>
            </w:r>
            <w:r w:rsidRPr="40DDA65F" w:rsidR="40DDA65F">
              <w:rPr>
                <w:b w:val="0"/>
                <w:bCs w:val="0"/>
                <w:color w:val="auto"/>
              </w:rPr>
              <w:t>(Ilse)</w:t>
            </w:r>
            <w:r>
              <w:br/>
            </w:r>
          </w:p>
          <w:p w:rsidRPr="00C40F77" w:rsidR="00310DFB" w:rsidRDefault="00310DFB" w14:paraId="0E27B00A" wp14:textId="470B9495">
            <w:pPr>
              <w:widowControl w:val="0"/>
              <w:ind w:right="140"/>
              <w:contextualSpacing w:val="0"/>
              <w:rPr>
                <w:color w:val="auto"/>
              </w:rPr>
            </w:pPr>
            <w:r w:rsidRPr="40DDA65F" w:rsidR="40DDA65F">
              <w:rPr>
                <w:b w:val="1"/>
                <w:bCs w:val="1"/>
                <w:color w:val="auto"/>
              </w:rPr>
              <w:t xml:space="preserve">ACT </w:t>
            </w:r>
            <w:r w:rsidRPr="40DDA65F" w:rsidR="40DDA65F">
              <w:rPr>
                <w:b w:val="0"/>
                <w:bCs w:val="0"/>
                <w:color w:val="auto"/>
              </w:rPr>
              <w:t>(Barbara)</w:t>
            </w:r>
          </w:p>
          <w:p w:rsidRPr="004C79E8" w:rsidR="00310DFB" w:rsidP="74219AFE" w:rsidRDefault="004C79E8" w14:paraId="73A358C9" wp14:textId="276D9604">
            <w:pPr>
              <w:widowControl w:val="0"/>
              <w:spacing w:line="276" w:lineRule="auto"/>
              <w:ind w:right="140"/>
              <w:contextualSpacing w:val="0"/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</w:pPr>
            <w:r w:rsidRPr="74219AFE" w:rsidR="74219AFE">
              <w:rPr>
                <w:rFonts w:ascii="Verdana" w:hAnsi="Verdana" w:eastAsia="Verdana" w:cs="Verdana"/>
                <w:noProof w:val="0"/>
                <w:sz w:val="19"/>
                <w:szCs w:val="19"/>
                <w:lang w:val="nl-BE"/>
              </w:rPr>
              <w:t xml:space="preserve">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04773" w:rsidR="00310DFB" w:rsidP="40DDA65F" w:rsidRDefault="00404773" w14:paraId="7DAADAC0" wp14:textId="1E450379">
            <w:pPr>
              <w:widowControl w:val="0"/>
              <w:spacing w:line="276" w:lineRule="auto"/>
              <w:ind w:right="14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nl-BE"/>
              </w:rPr>
            </w:pPr>
            <w:r w:rsidRPr="40DDA65F" w:rsidR="40DDA65F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nl-BE"/>
              </w:rPr>
              <w:t xml:space="preserve">Werk en Doe </w:t>
            </w:r>
            <w:r w:rsidRPr="40DDA65F" w:rsidR="40DDA65F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nl-BE"/>
              </w:rPr>
              <w:t>(S+C)</w:t>
            </w:r>
          </w:p>
          <w:p w:rsidRPr="00404773" w:rsidR="00310DFB" w:rsidP="40DDA65F" w:rsidRDefault="00404773" w14:paraId="4201710C" wp14:textId="62DB4B7B">
            <w:pPr>
              <w:pStyle w:val="Standaard"/>
              <w:widowControl w:val="0"/>
              <w:spacing w:line="276" w:lineRule="auto"/>
              <w:ind w:right="140"/>
              <w:contextualSpacing w:val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nl-BE"/>
              </w:rPr>
            </w:pPr>
          </w:p>
          <w:p w:rsidRPr="00404773" w:rsidR="00310DFB" w:rsidP="5506281F" w:rsidRDefault="00404773" w14:paraId="7A4DD684" wp14:textId="2C1F9889">
            <w:pPr>
              <w:pStyle w:val="Standaard"/>
              <w:widowControl w:val="0"/>
              <w:spacing w:line="276" w:lineRule="auto"/>
              <w:ind w:right="140"/>
              <w:contextualSpacing w:val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nl-BE"/>
              </w:rPr>
            </w:pPr>
            <w:r w:rsidRPr="5506281F" w:rsidR="5506281F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nl-BE"/>
              </w:rPr>
              <w:t xml:space="preserve">Oriëntatie werk/leren </w:t>
            </w:r>
            <w:r w:rsidRPr="5506281F" w:rsidR="5506281F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nl-BE"/>
              </w:rPr>
              <w:t>(Barbara)</w:t>
            </w:r>
          </w:p>
          <w:p w:rsidRPr="00404773" w:rsidR="00310DFB" w:rsidP="40DDA65F" w:rsidRDefault="00404773" w14:paraId="49988A03" wp14:textId="5F315C8E">
            <w:pPr>
              <w:pStyle w:val="Standaard"/>
              <w:widowControl w:val="0"/>
              <w:spacing w:line="276" w:lineRule="auto"/>
              <w:ind w:right="140"/>
              <w:contextualSpacing w:val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nl-BE"/>
              </w:rPr>
            </w:pPr>
            <w:r w:rsidRPr="74219AFE" w:rsidR="74219AFE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nl-BE"/>
              </w:rPr>
              <w:t>Werk en doe: interieurgroep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04773" w:rsidR="00310DFB" w:rsidP="05C04B43" w:rsidRDefault="00404773" w14:paraId="5EE534AB" wp14:textId="1995D245">
            <w:pPr>
              <w:widowControl w:val="0"/>
              <w:ind w:right="140"/>
              <w:contextualSpacing w:val="0"/>
            </w:pPr>
            <w:r w:rsidRPr="05C04B43" w:rsidR="05C04B43">
              <w:rPr>
                <w:b w:val="1"/>
                <w:bCs w:val="1"/>
                <w:color w:val="auto"/>
              </w:rPr>
              <w:t xml:space="preserve">PHP GG </w:t>
            </w:r>
            <w:r w:rsidRPr="05C04B43" w:rsidR="05C04B43">
              <w:rPr>
                <w:b w:val="0"/>
                <w:bCs w:val="0"/>
                <w:color w:val="auto"/>
              </w:rPr>
              <w:t>(Barbara)</w:t>
            </w:r>
          </w:p>
          <w:p w:rsidRPr="00404773" w:rsidR="00310DFB" w:rsidP="40DDA65F" w:rsidRDefault="00404773" w14:paraId="3B2B42F8" wp14:textId="2D5B335B">
            <w:pPr>
              <w:pStyle w:val="Standaard"/>
              <w:widowControl w:val="0"/>
              <w:ind w:right="140"/>
              <w:contextualSpacing w:val="0"/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</w:pPr>
          </w:p>
          <w:p w:rsidRPr="00404773" w:rsidR="00310DFB" w:rsidP="74219AFE" w:rsidRDefault="00404773" w14:paraId="32557A28" wp14:textId="33B9CCE2">
            <w:pPr>
              <w:pStyle w:val="Standaard"/>
              <w:widowControl w:val="0"/>
              <w:ind w:right="140"/>
              <w:contextualSpacing w:val="0"/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</w:pPr>
            <w:r w:rsidRPr="74219AFE" w:rsidR="74219AFE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nl-BE"/>
              </w:rPr>
              <w:t xml:space="preserve">Aandacht </w:t>
            </w:r>
            <w:r w:rsidRPr="74219AFE" w:rsidR="74219AFE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nl-BE"/>
              </w:rPr>
              <w:t>(Ilse)</w:t>
            </w:r>
          </w:p>
        </w:tc>
      </w:tr>
      <w:tr xmlns:wp14="http://schemas.microsoft.com/office/word/2010/wordml" w:rsidR="00310DFB" w:rsidTr="1F6757DA" w14:paraId="33AD43A9" wp14:textId="77777777">
        <w:trPr>
          <w:trHeight w:val="540"/>
        </w:trPr>
        <w:tc>
          <w:tcPr>
            <w:tcW w:w="112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04CC21AD" wp14:textId="77777777">
            <w:pPr>
              <w:widowControl w:val="0"/>
              <w:ind w:left="140" w:right="140"/>
              <w:contextualSpacing w:val="0"/>
            </w:pPr>
            <w:r>
              <w:rPr>
                <w:shd w:val="clear" w:color="auto" w:fill="DFDFDF"/>
              </w:rPr>
              <w:t>12-13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13A69E30" wp14:textId="77777777">
            <w:pPr>
              <w:widowControl w:val="0"/>
              <w:ind w:right="140"/>
              <w:contextualSpacing w:val="0"/>
            </w:pPr>
            <w:r>
              <w:t>Middagpauze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P="00AF2441" w:rsidRDefault="00AF2441" w14:paraId="799C678A" wp14:textId="77777777">
            <w:pPr>
              <w:widowControl w:val="0"/>
              <w:ind w:right="140"/>
              <w:contextualSpacing w:val="0"/>
            </w:pPr>
            <w:r>
              <w:t>Middagpauze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2C3B3A31" wp14:textId="77777777">
            <w:pPr>
              <w:widowControl w:val="0"/>
              <w:ind w:right="140"/>
              <w:contextualSpacing w:val="0"/>
            </w:pPr>
            <w:r>
              <w:t>Middagpauze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20E0D27C" wp14:textId="7000A487">
            <w:pPr>
              <w:widowControl w:val="0"/>
              <w:ind w:right="140"/>
              <w:contextualSpacing w:val="0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4DD1253D" wp14:textId="77777777">
            <w:pPr>
              <w:widowControl w:val="0"/>
              <w:ind w:right="140"/>
              <w:contextualSpacing w:val="0"/>
            </w:pPr>
            <w:r>
              <w:t>Middagpauze</w:t>
            </w:r>
          </w:p>
        </w:tc>
      </w:tr>
      <w:tr xmlns:wp14="http://schemas.microsoft.com/office/word/2010/wordml" w:rsidR="00310DFB" w:rsidTr="1F6757DA" w14:paraId="180E105F" wp14:textId="77777777">
        <w:trPr>
          <w:trHeight w:val="1364"/>
        </w:trPr>
        <w:tc>
          <w:tcPr>
            <w:tcW w:w="112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310DFB" w14:paraId="4B94D5A5" wp14:textId="77777777">
            <w:pPr>
              <w:widowControl w:val="0"/>
              <w:ind w:left="140" w:right="140"/>
              <w:contextualSpacing w:val="0"/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9E8" w:rsidP="5DBC96E7" w:rsidRDefault="004C79E8" w14:paraId="56076EE6" wp14:textId="5A53D9E2">
            <w:pPr>
              <w:widowControl w:val="0"/>
              <w:ind w:right="140"/>
              <w:contextualSpacing w:val="0"/>
              <w:rPr>
                <w:b w:val="0"/>
                <w:bCs w:val="0"/>
                <w:color w:val="00B050"/>
              </w:rPr>
            </w:pPr>
            <w:r w:rsidRPr="5DBC96E7" w:rsidR="5DBC96E7">
              <w:rPr>
                <w:b w:val="1"/>
                <w:bCs w:val="1"/>
                <w:color w:val="auto"/>
              </w:rPr>
              <w:t>Psychoëducatie</w:t>
            </w:r>
            <w:r w:rsidRPr="5DBC96E7" w:rsidR="5DBC96E7">
              <w:rPr>
                <w:b w:val="1"/>
                <w:bCs w:val="1"/>
                <w:color w:val="auto"/>
              </w:rPr>
              <w:t xml:space="preserve"> </w:t>
            </w:r>
          </w:p>
          <w:p w:rsidR="004C79E8" w:rsidP="5DBC96E7" w:rsidRDefault="004C79E8" w14:paraId="399E7ADE" wp14:textId="29300020">
            <w:pPr>
              <w:widowControl w:val="0"/>
              <w:ind w:right="140"/>
              <w:contextualSpacing w:val="0"/>
              <w:rPr>
                <w:b w:val="0"/>
                <w:bCs w:val="0"/>
                <w:color w:val="auto"/>
              </w:rPr>
            </w:pPr>
            <w:r w:rsidRPr="26688FA7" w:rsidR="26688FA7">
              <w:rPr>
                <w:b w:val="0"/>
                <w:bCs w:val="0"/>
                <w:color w:val="auto"/>
              </w:rPr>
              <w:t>(Marjolein)</w:t>
            </w:r>
          </w:p>
          <w:p w:rsidR="004C79E8" w:rsidP="26688FA7" w:rsidRDefault="004C79E8" w14:paraId="3DEEC669" wp14:textId="1079A77E">
            <w:pPr>
              <w:pStyle w:val="Standaard"/>
              <w:widowControl w:val="0"/>
              <w:ind w:right="140"/>
              <w:contextualSpacing w:val="0"/>
              <w:rPr>
                <w:rFonts w:ascii="Verdana" w:hAnsi="Verdana" w:eastAsia="Verdana" w:cs="Verdana"/>
                <w:noProof w:val="0"/>
                <w:color w:val="0070C0"/>
                <w:sz w:val="19"/>
                <w:szCs w:val="19"/>
                <w:lang w:val="nl-BE"/>
              </w:rPr>
            </w:pPr>
          </w:p>
          <w:p w:rsidR="26688FA7" w:rsidP="26688FA7" w:rsidRDefault="26688FA7" w14:paraId="3732CAB7" w14:textId="7F8A2D28">
            <w:pPr>
              <w:pStyle w:val="Standaard"/>
              <w:ind w:right="140"/>
              <w:rPr>
                <w:rFonts w:ascii="Verdana" w:hAnsi="Verdana" w:eastAsia="Verdana" w:cs="Verdana"/>
                <w:noProof w:val="0"/>
                <w:color w:val="0070C0"/>
                <w:sz w:val="19"/>
                <w:szCs w:val="19"/>
                <w:lang w:val="nl-BE"/>
              </w:rPr>
            </w:pPr>
          </w:p>
          <w:p w:rsidRPr="004C79E8" w:rsidR="004C79E8" w:rsidP="1EB189BB" w:rsidRDefault="004C79E8" w14:paraId="5A9932E5" wp14:textId="3A121273">
            <w:pPr>
              <w:pStyle w:val="Standaard"/>
              <w:widowControl w:val="0"/>
              <w:ind w:right="140"/>
              <w:contextualSpacing w:val="0"/>
              <w:rPr>
                <w:rFonts w:ascii="Arial" w:hAnsi="Arial" w:eastAsia="Arial" w:cs="Arial"/>
                <w:noProof w:val="0"/>
                <w:sz w:val="22"/>
                <w:szCs w:val="22"/>
                <w:highlight w:val="yellow"/>
                <w:lang w:val="nl-BE"/>
              </w:rPr>
            </w:pPr>
            <w:r w:rsidRPr="1EB189BB" w:rsidR="1EB189BB">
              <w:rPr>
                <w:b w:val="1"/>
                <w:bCs w:val="1"/>
              </w:rPr>
              <w:t xml:space="preserve">Creatief werken </w:t>
            </w:r>
            <w:r w:rsidRPr="1EB189BB" w:rsidR="1EB189BB">
              <w:rPr>
                <w:b w:val="0"/>
                <w:bCs w:val="0"/>
                <w:color w:val="auto"/>
              </w:rPr>
              <w:t xml:space="preserve">(Sofie)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6714D" w:rsidR="00705A70" w:rsidP="5C4B5B0D" w:rsidRDefault="003F6CEB" w14:paraId="796A329C" wp14:textId="73F56388">
            <w:pPr>
              <w:widowControl w:val="0"/>
              <w:ind w:right="140"/>
              <w:contextualSpacing w:val="0"/>
              <w:rPr>
                <w:b w:val="0"/>
                <w:bCs w:val="0"/>
                <w:color w:val="auto"/>
              </w:rPr>
            </w:pPr>
            <w:r w:rsidRPr="59A70FDB" w:rsidR="59A70FDB">
              <w:rPr>
                <w:b w:val="1"/>
                <w:bCs w:val="1"/>
                <w:color w:val="auto"/>
              </w:rPr>
              <w:t>PHP GG</w:t>
            </w:r>
            <w:r w:rsidRPr="59A70FDB" w:rsidR="59A70FDB">
              <w:rPr>
                <w:b w:val="0"/>
                <w:bCs w:val="0"/>
                <w:color w:val="auto"/>
              </w:rPr>
              <w:t xml:space="preserve"> (Ann)</w:t>
            </w:r>
            <w:r>
              <w:br/>
            </w:r>
          </w:p>
          <w:p w:rsidR="003F6CEB" w:rsidP="7C039962" w:rsidRDefault="003F6CEB" w14:paraId="3656B9AB" wp14:textId="1EF3FA20">
            <w:pPr>
              <w:pStyle w:val="Standaard"/>
              <w:widowControl w:val="0"/>
              <w:ind w:right="140"/>
              <w:contextualSpacing w:val="0"/>
              <w:rPr>
                <w:b w:val="1"/>
                <w:bCs w:val="1"/>
                <w:color w:val="00B050"/>
              </w:rPr>
            </w:pPr>
          </w:p>
          <w:p w:rsidRPr="00A6714D" w:rsidR="00310DFB" w:rsidP="5506281F" w:rsidRDefault="00A60129" w14:paraId="174DC5D9" wp14:textId="0FBC4B7F">
            <w:pPr>
              <w:pStyle w:val="Standaard"/>
              <w:widowControl w:val="0"/>
              <w:ind w:right="140"/>
              <w:contextualSpacing w:val="0"/>
              <w:rPr>
                <w:b w:val="1"/>
                <w:bCs w:val="1"/>
                <w:color w:val="000000" w:themeColor="text1" w:themeTint="FF" w:themeShade="FF"/>
              </w:rPr>
            </w:pPr>
            <w:r w:rsidRPr="1EB189BB" w:rsidR="1EB189BB">
              <w:rPr>
                <w:b w:val="1"/>
                <w:bCs w:val="1"/>
                <w:color w:val="000000" w:themeColor="text1" w:themeTint="FF" w:themeShade="FF"/>
              </w:rPr>
              <w:t xml:space="preserve">Werk en Doe </w:t>
            </w:r>
            <w:r w:rsidRPr="1EB189BB" w:rsidR="1EB189BB">
              <w:rPr>
                <w:b w:val="0"/>
                <w:bCs w:val="0"/>
                <w:color w:val="000000" w:themeColor="text1" w:themeTint="FF" w:themeShade="FF"/>
              </w:rPr>
              <w:t>(S+C)</w:t>
            </w:r>
          </w:p>
          <w:p w:rsidRPr="00A6714D" w:rsidR="00310DFB" w:rsidP="5506281F" w:rsidRDefault="00A60129" w14:paraId="0F322DF8" wp14:textId="278261DF">
            <w:pPr>
              <w:pStyle w:val="Standaard"/>
              <w:widowControl w:val="0"/>
              <w:ind w:right="140"/>
              <w:contextualSpacing w:val="0"/>
              <w:rPr>
                <w:b w:val="0"/>
                <w:bCs w:val="0"/>
                <w:color w:val="000000" w:themeColor="text1" w:themeTint="FF" w:themeShade="FF"/>
              </w:rPr>
            </w:pP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04773" w:rsidR="00404773" w:rsidP="322C2E84" w:rsidRDefault="00404773" w14:paraId="3B86E0A5" wp14:textId="14F92FD6">
            <w:pPr>
              <w:pStyle w:val="Standaard"/>
              <w:widowControl w:val="0"/>
              <w:ind w:right="140"/>
              <w:contextualSpacing w:val="0"/>
              <w:rPr>
                <w:b w:val="0"/>
                <w:bCs w:val="0"/>
                <w:color w:val="auto"/>
              </w:rPr>
            </w:pPr>
            <w:r w:rsidRPr="322C2E84" w:rsidR="322C2E84">
              <w:rPr>
                <w:b w:val="1"/>
                <w:bCs w:val="1"/>
                <w:color w:val="auto"/>
              </w:rPr>
              <w:t xml:space="preserve">Zwemmen </w:t>
            </w:r>
            <w:r w:rsidRPr="322C2E84" w:rsidR="322C2E84">
              <w:rPr>
                <w:b w:val="0"/>
                <w:bCs w:val="0"/>
                <w:color w:val="auto"/>
              </w:rPr>
              <w:t>(Ilse)</w:t>
            </w:r>
          </w:p>
          <w:p w:rsidRPr="00404773" w:rsidR="00404773" w:rsidP="40DDA65F" w:rsidRDefault="00404773" w14:paraId="69A593EB" wp14:textId="1805945A">
            <w:pPr>
              <w:pStyle w:val="Standaard"/>
              <w:widowControl w:val="0"/>
              <w:ind w:right="140"/>
              <w:contextualSpacing w:val="0"/>
              <w:rPr>
                <w:b w:val="0"/>
                <w:bCs w:val="0"/>
                <w:color w:val="C00000"/>
              </w:rPr>
            </w:pPr>
          </w:p>
          <w:p w:rsidRPr="00404773" w:rsidR="00404773" w:rsidP="5506281F" w:rsidRDefault="00404773" w14:paraId="5EADCCC1" wp14:textId="7C4A29C0">
            <w:pPr>
              <w:pStyle w:val="Standaard"/>
              <w:widowControl w:val="0"/>
              <w:ind w:right="140"/>
              <w:contextualSpacing w:val="0"/>
              <w:rPr>
                <w:b w:val="0"/>
                <w:bCs w:val="0"/>
                <w:color w:val="C00000"/>
              </w:rPr>
            </w:pPr>
            <w:r w:rsidRPr="5506281F" w:rsidR="5506281F">
              <w:rPr>
                <w:b w:val="1"/>
                <w:bCs w:val="1"/>
                <w:color w:val="auto"/>
              </w:rPr>
              <w:t xml:space="preserve">Module vrije tijd </w:t>
            </w:r>
            <w:r w:rsidRPr="5506281F" w:rsidR="5506281F">
              <w:rPr>
                <w:b w:val="0"/>
                <w:bCs w:val="0"/>
                <w:color w:val="auto"/>
              </w:rPr>
              <w:t>(Annelies)</w:t>
            </w:r>
          </w:p>
          <w:p w:rsidRPr="00404773" w:rsidR="00404773" w:rsidP="59A70FDB" w:rsidRDefault="00404773" w14:paraId="69D5DBBA" wp14:textId="7C883B46">
            <w:pPr>
              <w:pStyle w:val="Standaard"/>
              <w:widowControl w:val="0"/>
              <w:ind w:right="140"/>
              <w:contextualSpacing w:val="0"/>
              <w:rPr>
                <w:b w:val="0"/>
                <w:bCs w:val="0"/>
                <w:color w:val="auto"/>
                <w:highlight w:val="cyan"/>
              </w:rPr>
            </w:pPr>
          </w:p>
          <w:p w:rsidRPr="00404773" w:rsidR="00404773" w:rsidP="5506281F" w:rsidRDefault="00404773" w14:paraId="4F264A8B" wp14:textId="5C6C8864">
            <w:pPr>
              <w:pStyle w:val="Standaard"/>
              <w:widowControl w:val="0"/>
              <w:ind w:right="140"/>
              <w:contextualSpacing w:val="0"/>
              <w:rPr>
                <w:b w:val="0"/>
                <w:bCs w:val="0"/>
                <w:color w:val="auto"/>
              </w:rPr>
            </w:pPr>
          </w:p>
        </w:tc>
        <w:tc>
          <w:tcPr>
            <w:tcW w:w="312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6CEB" w:rsidR="00310DFB" w:rsidP="0A93C4F9" w:rsidRDefault="003F6CEB" w14:paraId="0ADC3F36" wp14:textId="49ED13C6">
            <w:pPr>
              <w:pStyle w:val="Standaard"/>
              <w:widowControl w:val="0"/>
              <w:ind w:right="140"/>
              <w:contextualSpacing w:val="0"/>
              <w:rPr>
                <w:b w:val="1"/>
                <w:bCs w:val="1"/>
                <w:color w:val="auto"/>
              </w:rPr>
            </w:pPr>
            <w:r w:rsidRPr="0A93C4F9" w:rsidR="0A93C4F9">
              <w:rPr>
                <w:b w:val="1"/>
                <w:bCs w:val="1"/>
                <w:color w:val="auto"/>
              </w:rPr>
              <w:t xml:space="preserve">Herstelteams </w:t>
            </w:r>
          </w:p>
          <w:p w:rsidRPr="003F6CEB" w:rsidR="00310DFB" w:rsidP="0A93C4F9" w:rsidRDefault="003F6CEB" w14:paraId="71879AFB" wp14:textId="3B534918">
            <w:pPr>
              <w:pStyle w:val="Standaard"/>
              <w:widowControl w:val="0"/>
              <w:ind w:right="140"/>
              <w:contextualSpacing w:val="0"/>
              <w:rPr>
                <w:b w:val="1"/>
                <w:bCs w:val="1"/>
                <w:color w:val="auto"/>
              </w:rPr>
            </w:pPr>
          </w:p>
          <w:p w:rsidRPr="003F6CEB" w:rsidR="00310DFB" w:rsidP="0A93C4F9" w:rsidRDefault="003F6CEB" w14:paraId="3AF2C451" wp14:textId="468C9B25">
            <w:pPr>
              <w:pStyle w:val="Standaard"/>
              <w:widowControl w:val="0"/>
              <w:ind w:right="140"/>
              <w:contextualSpacing w:val="0"/>
              <w:rPr>
                <w:b w:val="1"/>
                <w:bCs w:val="1"/>
                <w:color w:val="auto"/>
              </w:rPr>
            </w:pPr>
          </w:p>
          <w:p w:rsidRPr="003F6CEB" w:rsidR="00310DFB" w:rsidP="0A93C4F9" w:rsidRDefault="003F6CEB" w14:paraId="5782A113" wp14:textId="11C7EEC4">
            <w:pPr>
              <w:pStyle w:val="Standaard"/>
              <w:widowControl w:val="0"/>
              <w:ind w:right="140"/>
              <w:contextualSpacing w:val="0"/>
              <w:rPr>
                <w:b w:val="1"/>
                <w:bCs w:val="1"/>
                <w:color w:val="auto"/>
              </w:rPr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P="40DDA65F" w:rsidRDefault="00404773" w14:paraId="4CD71D95" wp14:textId="09F63AEB">
            <w:pPr>
              <w:pStyle w:val="Standaard"/>
              <w:widowControl w:val="0"/>
              <w:spacing w:before="0" w:beforeAutospacing="off" w:after="0" w:afterAutospacing="off" w:line="276" w:lineRule="auto"/>
              <w:ind w:left="0" w:right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232333"/>
                <w:sz w:val="21"/>
                <w:szCs w:val="21"/>
                <w:lang w:val="nl-BE"/>
              </w:rPr>
            </w:pPr>
            <w:r w:rsidRPr="40DDA65F" w:rsidR="40DDA65F">
              <w:rPr>
                <w:rFonts w:ascii="Arial" w:hAnsi="Arial" w:eastAsia="Arial" w:cs="Arial"/>
                <w:b w:val="1"/>
                <w:bCs w:val="1"/>
                <w:noProof w:val="0"/>
                <w:color w:val="232333"/>
                <w:sz w:val="21"/>
                <w:szCs w:val="21"/>
                <w:lang w:val="nl-BE"/>
              </w:rPr>
              <w:t xml:space="preserve">Wandelen </w:t>
            </w:r>
            <w:r w:rsidRPr="40DDA65F" w:rsidR="40DDA65F">
              <w:rPr>
                <w:rFonts w:ascii="Arial" w:hAnsi="Arial" w:eastAsia="Arial" w:cs="Arial"/>
                <w:b w:val="0"/>
                <w:bCs w:val="0"/>
                <w:noProof w:val="0"/>
                <w:color w:val="232333"/>
                <w:sz w:val="21"/>
                <w:szCs w:val="21"/>
                <w:lang w:val="nl-BE"/>
              </w:rPr>
              <w:t>(Ilse)</w:t>
            </w:r>
          </w:p>
          <w:p w:rsidR="00310DFB" w:rsidP="40DDA65F" w:rsidRDefault="00404773" w14:paraId="7E041311" wp14:textId="5FDE7128">
            <w:pPr>
              <w:pStyle w:val="Standaard"/>
              <w:widowControl w:val="0"/>
              <w:bidi w:val="0"/>
              <w:spacing w:before="0" w:beforeAutospacing="off" w:after="0" w:afterAutospacing="off" w:line="276" w:lineRule="auto"/>
              <w:ind w:left="0" w:right="0"/>
              <w:contextualSpacing w:val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232333"/>
                <w:sz w:val="21"/>
                <w:szCs w:val="21"/>
                <w:lang w:val="nl-BE"/>
              </w:rPr>
            </w:pPr>
          </w:p>
          <w:p w:rsidR="00310DFB" w:rsidP="5506281F" w:rsidRDefault="00404773" w14:paraId="1FF0E807" wp14:textId="4CAA3401">
            <w:pPr>
              <w:pStyle w:val="Standaard"/>
              <w:widowControl w:val="0"/>
              <w:bidi w:val="0"/>
              <w:spacing w:before="0" w:beforeAutospacing="off" w:after="0" w:afterAutospacing="off" w:line="276" w:lineRule="auto"/>
              <w:ind w:left="0" w:right="0"/>
              <w:contextualSpacing w:val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color w:val="232333"/>
                <w:sz w:val="21"/>
                <w:szCs w:val="21"/>
                <w:lang w:val="nl-BE"/>
              </w:rPr>
            </w:pPr>
            <w:r w:rsidRPr="5506281F" w:rsidR="5506281F">
              <w:rPr>
                <w:rFonts w:ascii="Arial" w:hAnsi="Arial" w:eastAsia="Arial" w:cs="Arial"/>
                <w:b w:val="1"/>
                <w:bCs w:val="1"/>
                <w:noProof w:val="0"/>
                <w:color w:val="232333"/>
                <w:sz w:val="21"/>
                <w:szCs w:val="21"/>
                <w:lang w:val="nl-BE"/>
              </w:rPr>
              <w:t xml:space="preserve">Werk en Doe </w:t>
            </w:r>
            <w:r w:rsidRPr="5506281F" w:rsidR="5506281F">
              <w:rPr>
                <w:rFonts w:ascii="Arial" w:hAnsi="Arial" w:eastAsia="Arial" w:cs="Arial"/>
                <w:b w:val="0"/>
                <w:bCs w:val="0"/>
                <w:noProof w:val="0"/>
                <w:color w:val="232333"/>
                <w:sz w:val="21"/>
                <w:szCs w:val="21"/>
                <w:lang w:val="nl-BE"/>
              </w:rPr>
              <w:t>(Chelsea)</w:t>
            </w:r>
          </w:p>
          <w:p w:rsidR="00310DFB" w:rsidP="1EB189BB" w:rsidRDefault="00404773" w14:paraId="38BCF60F" wp14:textId="0FD04D4F">
            <w:pPr>
              <w:pStyle w:val="Standaard"/>
              <w:widowControl w:val="0"/>
              <w:bidi w:val="0"/>
              <w:spacing w:before="0" w:beforeAutospacing="off" w:after="0" w:afterAutospacing="off" w:line="276" w:lineRule="auto"/>
              <w:ind w:left="0" w:right="0"/>
              <w:contextualSpacing w:val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highlight w:val="yellow"/>
                <w:lang w:val="nl-BE"/>
              </w:rPr>
            </w:pPr>
          </w:p>
        </w:tc>
      </w:tr>
      <w:tr xmlns:wp14="http://schemas.microsoft.com/office/word/2010/wordml" w:rsidR="00310DFB" w:rsidTr="1F6757DA" w14:paraId="638D91BF" wp14:textId="77777777">
        <w:trPr>
          <w:trHeight w:val="1480"/>
        </w:trPr>
        <w:tc>
          <w:tcPr>
            <w:tcW w:w="112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310DFB" w14:paraId="62486C05" wp14:textId="562553DA">
            <w:pPr>
              <w:widowControl w:val="0"/>
              <w:ind w:left="140" w:right="140"/>
              <w:contextualSpacing w:val="0"/>
            </w:pPr>
            <w:r w:rsidR="74219AFE">
              <w:rPr/>
              <w:t>14u15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6CEB" w:rsidR="004C79E8" w:rsidP="7DB276D6" w:rsidRDefault="003F6CEB" w14:paraId="695560C4" wp14:textId="1CF1FE29">
            <w:pPr>
              <w:widowControl w:val="0"/>
              <w:ind w:right="140"/>
              <w:contextualSpacing w:val="0"/>
              <w:rPr>
                <w:color w:val="auto"/>
              </w:rPr>
            </w:pPr>
            <w:r w:rsidRPr="5DBC96E7" w:rsidR="5DBC96E7">
              <w:rPr>
                <w:b w:val="1"/>
                <w:bCs w:val="1"/>
                <w:color w:val="auto"/>
              </w:rPr>
              <w:t>Soc. Zelfst.</w:t>
            </w:r>
            <w:r w:rsidRPr="5DBC96E7" w:rsidR="5DBC96E7">
              <w:rPr>
                <w:b w:val="1"/>
                <w:bCs w:val="1"/>
                <w:color w:val="auto"/>
              </w:rPr>
              <w:t xml:space="preserve"> </w:t>
            </w:r>
            <w:r w:rsidRPr="5DBC96E7" w:rsidR="5DBC96E7">
              <w:rPr>
                <w:b w:val="0"/>
                <w:bCs w:val="0"/>
                <w:color w:val="auto"/>
              </w:rPr>
              <w:t>(Annelies)</w:t>
            </w:r>
          </w:p>
          <w:p w:rsidR="5C4B5B0D" w:rsidP="5DBC96E7" w:rsidRDefault="5C4B5B0D" w14:paraId="3E4418A4" w14:textId="1E13C61F">
            <w:pPr>
              <w:pStyle w:val="Standaard"/>
              <w:ind w:right="140"/>
              <w:rPr>
                <w:b w:val="0"/>
                <w:bCs w:val="0"/>
                <w:color w:val="auto"/>
              </w:rPr>
            </w:pPr>
          </w:p>
          <w:p w:rsidR="00310DFB" w:rsidP="40DDA65F" w:rsidRDefault="004C79E8" w14:paraId="179DC0F2" wp14:textId="3E4272A8">
            <w:pPr>
              <w:widowControl w:val="0"/>
              <w:ind w:right="140"/>
              <w:contextualSpacing w:val="0"/>
              <w:rPr>
                <w:b w:val="1"/>
                <w:bCs w:val="1"/>
              </w:rPr>
            </w:pPr>
            <w:r w:rsidRPr="74219AFE" w:rsidR="74219AFE">
              <w:rPr>
                <w:b w:val="1"/>
                <w:bCs w:val="1"/>
              </w:rPr>
              <w:t>Creatief werken</w:t>
            </w:r>
            <w:r w:rsidR="74219AFE">
              <w:rPr>
                <w:b w:val="0"/>
                <w:bCs w:val="0"/>
              </w:rPr>
              <w:t>(Sofie)</w:t>
            </w:r>
            <w:r w:rsidRPr="74219AFE" w:rsidR="74219AFE">
              <w:rPr>
                <w:b w:val="1"/>
                <w:bCs w:val="1"/>
              </w:rPr>
              <w:t xml:space="preserve">    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0DDA65F" w:rsidP="40DDA65F" w:rsidRDefault="40DDA65F" w14:paraId="44CE756C" w14:textId="33AF9D71">
            <w:pPr>
              <w:pStyle w:val="Standaard"/>
              <w:ind w:right="140"/>
              <w:rPr>
                <w:b w:val="1"/>
                <w:bCs w:val="1"/>
                <w:color w:val="auto"/>
              </w:rPr>
            </w:pPr>
            <w:r w:rsidRPr="40DDA65F" w:rsidR="40DDA65F">
              <w:rPr>
                <w:b w:val="1"/>
                <w:bCs w:val="1"/>
                <w:color w:val="auto"/>
              </w:rPr>
              <w:t xml:space="preserve">Herstelgroep </w:t>
            </w:r>
            <w:r w:rsidRPr="40DDA65F" w:rsidR="40DDA65F">
              <w:rPr>
                <w:b w:val="0"/>
                <w:bCs w:val="0"/>
                <w:color w:val="auto"/>
              </w:rPr>
              <w:t>(Barbara)</w:t>
            </w:r>
          </w:p>
          <w:p w:rsidR="54887E3C" w:rsidP="59A70FDB" w:rsidRDefault="54887E3C" w14:paraId="5B4FB082" w14:textId="54527076">
            <w:pPr>
              <w:pStyle w:val="Standaard"/>
              <w:ind w:right="140"/>
              <w:rPr>
                <w:b w:val="0"/>
                <w:bCs w:val="0"/>
                <w:color w:val="auto"/>
              </w:rPr>
            </w:pPr>
            <w:r w:rsidRPr="59A70FDB" w:rsidR="59A70FDB">
              <w:rPr>
                <w:rFonts w:ascii="Arial" w:hAnsi="Arial" w:eastAsia="Arial" w:cs="Arial"/>
                <w:noProof w:val="0"/>
                <w:sz w:val="22"/>
                <w:szCs w:val="22"/>
                <w:lang w:val="nl-BE"/>
              </w:rPr>
              <w:t xml:space="preserve"> </w:t>
            </w:r>
          </w:p>
          <w:p w:rsidRPr="00A6714D" w:rsidR="00310DFB" w:rsidP="40DDA65F" w:rsidRDefault="00310DFB" w14:paraId="1299C43A" wp14:textId="5301D9F6">
            <w:pPr>
              <w:pStyle w:val="Standaard"/>
              <w:widowControl w:val="0"/>
              <w:ind w:right="140"/>
              <w:contextualSpacing w:val="0"/>
              <w:rPr>
                <w:b w:val="0"/>
                <w:bCs w:val="0"/>
                <w:color w:val="auto" w:themeColor="text1" w:themeTint="FF" w:themeShade="FF"/>
              </w:rPr>
            </w:pPr>
            <w:r w:rsidRPr="40DDA65F" w:rsidR="40DDA65F">
              <w:rPr>
                <w:b w:val="1"/>
                <w:bCs w:val="1"/>
                <w:color w:val="auto"/>
              </w:rPr>
              <w:t xml:space="preserve">Werk en Doe </w:t>
            </w:r>
            <w:r w:rsidRPr="40DDA65F" w:rsidR="40DDA65F">
              <w:rPr>
                <w:b w:val="0"/>
                <w:bCs w:val="0"/>
                <w:color w:val="auto"/>
              </w:rPr>
              <w:t>(S+C)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6714D" w:rsidR="006814DC" w:rsidP="322C2E84" w:rsidRDefault="006814DC" w14:paraId="46FE6DF3" wp14:textId="0FAD8EE0">
            <w:pPr>
              <w:widowControl w:val="0"/>
              <w:ind w:right="140"/>
              <w:contextualSpacing w:val="0"/>
              <w:rPr>
                <w:b w:val="0"/>
                <w:bCs w:val="0"/>
                <w:color w:val="C00000"/>
              </w:rPr>
            </w:pPr>
            <w:r w:rsidRPr="322C2E84" w:rsidR="322C2E84">
              <w:rPr>
                <w:b w:val="1"/>
                <w:bCs w:val="1"/>
                <w:color w:val="auto"/>
              </w:rPr>
              <w:t xml:space="preserve">Zwemmen </w:t>
            </w:r>
            <w:r w:rsidRPr="322C2E84" w:rsidR="322C2E84">
              <w:rPr>
                <w:b w:val="0"/>
                <w:bCs w:val="0"/>
                <w:color w:val="auto"/>
              </w:rPr>
              <w:t>(Ilse)</w:t>
            </w:r>
          </w:p>
          <w:p w:rsidRPr="00A6714D" w:rsidR="006814DC" w:rsidP="1F6757DA" w:rsidRDefault="006814DC" w14:paraId="3461D779" wp14:textId="435C7AE7">
            <w:pPr>
              <w:pStyle w:val="Standaard"/>
              <w:rPr>
                <w:b w:val="0"/>
                <w:bCs w:val="0"/>
                <w:color w:val="C00000"/>
              </w:rPr>
            </w:pPr>
            <w:r>
              <w:br/>
            </w:r>
            <w:r w:rsidRPr="1F6757DA" w:rsidR="1F6757DA">
              <w:rPr>
                <w:b w:val="1"/>
                <w:bCs w:val="1"/>
                <w:color w:val="auto"/>
              </w:rPr>
              <w:t xml:space="preserve">Module vrije tijd </w:t>
            </w:r>
            <w:r w:rsidRPr="1F6757DA" w:rsidR="1F6757DA">
              <w:rPr>
                <w:b w:val="0"/>
                <w:bCs w:val="0"/>
                <w:color w:val="auto"/>
              </w:rPr>
              <w:t>(Annelies)</w:t>
            </w:r>
          </w:p>
        </w:tc>
        <w:tc>
          <w:tcPr>
            <w:tcW w:w="312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6CEB" w:rsidR="00310DFB" w:rsidP="40DDA65F" w:rsidRDefault="003F6CEB" w14:paraId="778147AC" wp14:textId="4CDF25F1">
            <w:pPr>
              <w:pStyle w:val="Standaard"/>
              <w:widowControl w:val="0"/>
              <w:ind w:right="140"/>
              <w:contextualSpacing w:val="0"/>
              <w:rPr>
                <w:b w:val="1"/>
                <w:bCs w:val="1"/>
                <w:color w:val="auto"/>
              </w:rPr>
            </w:pPr>
            <w:r w:rsidRPr="74219AFE" w:rsidR="74219AFE">
              <w:rPr>
                <w:b w:val="1"/>
                <w:bCs w:val="1"/>
                <w:color w:val="auto"/>
              </w:rPr>
              <w:t>Werkoverleg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P="40DDA65F" w:rsidRDefault="004C79E8" w14:paraId="638F1B87" wp14:textId="24AB9A92">
            <w:pPr>
              <w:pStyle w:val="Standaard"/>
              <w:widowControl w:val="0"/>
              <w:ind w:left="0" w:right="140"/>
              <w:contextualSpacing w:val="0"/>
              <w:rPr>
                <w:b w:val="0"/>
                <w:bCs w:val="0"/>
                <w:color w:val="000000" w:themeColor="text1" w:themeTint="FF" w:themeShade="FF"/>
              </w:rPr>
            </w:pPr>
            <w:r w:rsidRPr="40DDA65F" w:rsidR="40DDA65F">
              <w:rPr>
                <w:b w:val="1"/>
                <w:bCs w:val="1"/>
                <w:color w:val="000000" w:themeColor="text1" w:themeTint="FF" w:themeShade="FF"/>
              </w:rPr>
              <w:t xml:space="preserve">Wandelen </w:t>
            </w:r>
            <w:r w:rsidRPr="40DDA65F" w:rsidR="40DDA65F">
              <w:rPr>
                <w:b w:val="0"/>
                <w:bCs w:val="0"/>
                <w:color w:val="000000" w:themeColor="text1" w:themeTint="FF" w:themeShade="FF"/>
              </w:rPr>
              <w:t>(Ilse)</w:t>
            </w:r>
          </w:p>
          <w:p w:rsidR="00310DFB" w:rsidP="40DDA65F" w:rsidRDefault="004C79E8" w14:paraId="66C0A3FA" wp14:textId="2B39C54A">
            <w:pPr>
              <w:pStyle w:val="Standaard"/>
              <w:widowControl w:val="0"/>
              <w:ind w:left="0" w:right="140"/>
              <w:contextualSpacing w:val="0"/>
              <w:rPr>
                <w:b w:val="0"/>
                <w:bCs w:val="0"/>
                <w:color w:val="000000" w:themeColor="text1" w:themeTint="FF" w:themeShade="FF"/>
              </w:rPr>
            </w:pPr>
          </w:p>
          <w:p w:rsidR="00310DFB" w:rsidP="40DDA65F" w:rsidRDefault="004C79E8" w14:paraId="2E533AC1" wp14:textId="41631B18">
            <w:pPr>
              <w:pStyle w:val="Standaard"/>
              <w:widowControl w:val="0"/>
              <w:ind w:left="0" w:right="140"/>
              <w:contextualSpacing w:val="0"/>
              <w:rPr>
                <w:b w:val="0"/>
                <w:bCs w:val="0"/>
                <w:color w:val="000000" w:themeColor="text1" w:themeTint="FF" w:themeShade="FF"/>
              </w:rPr>
            </w:pPr>
            <w:r w:rsidRPr="40DDA65F" w:rsidR="40DDA65F">
              <w:rPr>
                <w:b w:val="1"/>
                <w:bCs w:val="1"/>
                <w:color w:val="000000" w:themeColor="text1" w:themeTint="FF" w:themeShade="FF"/>
              </w:rPr>
              <w:t xml:space="preserve">Werk en Doe </w:t>
            </w:r>
            <w:r w:rsidRPr="40DDA65F" w:rsidR="40DDA65F">
              <w:rPr>
                <w:b w:val="0"/>
                <w:bCs w:val="0"/>
                <w:color w:val="000000" w:themeColor="text1" w:themeTint="FF" w:themeShade="FF"/>
              </w:rPr>
              <w:t>(Chelsea)</w:t>
            </w:r>
          </w:p>
        </w:tc>
      </w:tr>
      <w:tr xmlns:wp14="http://schemas.microsoft.com/office/word/2010/wordml" w:rsidR="00310DFB" w:rsidTr="1F6757DA" w14:paraId="221E9591" wp14:textId="77777777">
        <w:trPr>
          <w:trHeight w:val="382"/>
        </w:trPr>
        <w:tc>
          <w:tcPr>
            <w:tcW w:w="112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3EC75E95" wp14:textId="77777777">
            <w:pPr>
              <w:widowControl w:val="0"/>
              <w:ind w:left="140" w:right="140"/>
              <w:contextualSpacing w:val="0"/>
            </w:pPr>
            <w:r>
              <w:rPr>
                <w:shd w:val="clear" w:color="auto" w:fill="DFDFDF"/>
              </w:rPr>
              <w:t>16u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310DFB" w14:paraId="1FC39945" wp14:textId="77777777">
            <w:pPr>
              <w:widowControl w:val="0"/>
              <w:ind w:right="140"/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310DFB" w14:paraId="0562CB0E" wp14:textId="77777777">
            <w:pPr>
              <w:widowControl w:val="0"/>
              <w:ind w:right="140"/>
              <w:contextualSpacing w:val="0"/>
            </w:pP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310DFB" w14:paraId="34CE0A41" wp14:textId="77777777">
            <w:pPr>
              <w:widowControl w:val="0"/>
              <w:ind w:right="140"/>
              <w:contextualSpacing w:val="0"/>
            </w:pPr>
          </w:p>
        </w:tc>
        <w:tc>
          <w:tcPr>
            <w:tcW w:w="3120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310DFB" w14:paraId="62EBF3C5" wp14:textId="77777777">
            <w:pPr>
              <w:widowControl w:val="0"/>
              <w:ind w:right="140"/>
              <w:contextualSpacing w:val="0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310DFB" w14:paraId="6D98A12B" wp14:textId="77777777">
            <w:pPr>
              <w:widowControl w:val="0"/>
              <w:ind w:right="140"/>
              <w:contextualSpacing w:val="0"/>
            </w:pPr>
          </w:p>
        </w:tc>
      </w:tr>
    </w:tbl>
    <w:p w:rsidR="5C4B5B0D" w:rsidP="54887E3C" w:rsidRDefault="5C4B5B0D" w14:paraId="7F873AFD" w14:textId="357B0D78">
      <w:pPr>
        <w:pStyle w:val="Standaard"/>
        <w:ind w:left="0"/>
      </w:pPr>
    </w:p>
    <w:sectPr w:rsidR="00310DFB" w:rsidSect="00D71FB5">
      <w:pgSz w:w="16839" w:h="11907" w:orient="landscape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FB"/>
    <w:rsid w:val="000B1768"/>
    <w:rsid w:val="00145F7B"/>
    <w:rsid w:val="00183A8A"/>
    <w:rsid w:val="001D458A"/>
    <w:rsid w:val="002032E1"/>
    <w:rsid w:val="0024395F"/>
    <w:rsid w:val="00310DFB"/>
    <w:rsid w:val="00361609"/>
    <w:rsid w:val="003F6CEB"/>
    <w:rsid w:val="00404773"/>
    <w:rsid w:val="0049108D"/>
    <w:rsid w:val="004A3573"/>
    <w:rsid w:val="004C79E8"/>
    <w:rsid w:val="005559C9"/>
    <w:rsid w:val="0057E162"/>
    <w:rsid w:val="006814DC"/>
    <w:rsid w:val="006D28C3"/>
    <w:rsid w:val="00703459"/>
    <w:rsid w:val="00705A70"/>
    <w:rsid w:val="00760E86"/>
    <w:rsid w:val="009660CA"/>
    <w:rsid w:val="00A10F35"/>
    <w:rsid w:val="00A578B9"/>
    <w:rsid w:val="00A60129"/>
    <w:rsid w:val="00A6714D"/>
    <w:rsid w:val="00AF2441"/>
    <w:rsid w:val="00C1337A"/>
    <w:rsid w:val="00C40F77"/>
    <w:rsid w:val="00C95BC1"/>
    <w:rsid w:val="00CF09FD"/>
    <w:rsid w:val="00D71FB5"/>
    <w:rsid w:val="00D81CBB"/>
    <w:rsid w:val="00E24CE6"/>
    <w:rsid w:val="00E853B7"/>
    <w:rsid w:val="00EA7E45"/>
    <w:rsid w:val="00EF4D29"/>
    <w:rsid w:val="00FD1118"/>
    <w:rsid w:val="03B7E346"/>
    <w:rsid w:val="05C04B43"/>
    <w:rsid w:val="0A93C4F9"/>
    <w:rsid w:val="0DDA7CA0"/>
    <w:rsid w:val="12F541B0"/>
    <w:rsid w:val="139BA7FD"/>
    <w:rsid w:val="15222380"/>
    <w:rsid w:val="15E08396"/>
    <w:rsid w:val="16D2B26C"/>
    <w:rsid w:val="1CD7DB3A"/>
    <w:rsid w:val="1D0AE96C"/>
    <w:rsid w:val="1D802CA5"/>
    <w:rsid w:val="1EB189BB"/>
    <w:rsid w:val="1F6757DA"/>
    <w:rsid w:val="24187750"/>
    <w:rsid w:val="26688FA7"/>
    <w:rsid w:val="2FFA6E29"/>
    <w:rsid w:val="3166E344"/>
    <w:rsid w:val="31C12000"/>
    <w:rsid w:val="322C2E84"/>
    <w:rsid w:val="3820D88D"/>
    <w:rsid w:val="40DDA65F"/>
    <w:rsid w:val="5169478B"/>
    <w:rsid w:val="54887E3C"/>
    <w:rsid w:val="5506281F"/>
    <w:rsid w:val="5743A570"/>
    <w:rsid w:val="59A70FDB"/>
    <w:rsid w:val="5C4B5B0D"/>
    <w:rsid w:val="5DBC96E7"/>
    <w:rsid w:val="6039EC47"/>
    <w:rsid w:val="664F709D"/>
    <w:rsid w:val="66677A54"/>
    <w:rsid w:val="670B24AE"/>
    <w:rsid w:val="69A646D0"/>
    <w:rsid w:val="74219AFE"/>
    <w:rsid w:val="791A446D"/>
    <w:rsid w:val="7C039962"/>
    <w:rsid w:val="7DB276D6"/>
    <w:rsid w:val="7DC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62F63-257C-436E-944C-04D88F9254CC}"/>
  <w14:docId w14:val="0C486C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hAnsi="Trebuchet MS" w:eastAsia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styleId="a" w:customStyle="1">
    <w:basedOn w:val="TableNormal"/>
    <w:pPr>
      <w:contextualSpacing/>
    </w:pPr>
    <w:tblPr>
      <w:tblStyleRowBandSize w:val="1"/>
      <w:tblStyleColBandSize w:val="1"/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1FB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71FB5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55eb9267c18848a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mirabello 6</dc:creator>
  <lastModifiedBy>bob.crombez@rcmirabello.be</lastModifiedBy>
  <revision>51</revision>
  <lastPrinted>2019-01-29T14:16:00.0000000Z</lastPrinted>
  <dcterms:created xsi:type="dcterms:W3CDTF">2019-01-22T07:32:00.0000000Z</dcterms:created>
  <dcterms:modified xsi:type="dcterms:W3CDTF">2020-10-05T18:01:38.2251261Z</dcterms:modified>
</coreProperties>
</file>